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4309B" w14:textId="2087D21A" w:rsidR="00B14B7F" w:rsidRPr="00B14B7F" w:rsidRDefault="00B14B7F" w:rsidP="00B14B7F">
      <w:pPr>
        <w:spacing w:line="240" w:lineRule="auto"/>
        <w:ind w:right="-709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B14B7F">
        <w:rPr>
          <w:rFonts w:ascii="Times New Roman" w:hAnsi="Times New Roman" w:cs="Times New Roman"/>
          <w:sz w:val="20"/>
          <w:szCs w:val="20"/>
          <w:u w:val="single"/>
        </w:rPr>
        <w:t>ZAŁĄCZNIK NUMER 5</w:t>
      </w:r>
    </w:p>
    <w:p w14:paraId="22C2AF0C" w14:textId="24519454" w:rsidR="00466569" w:rsidRPr="00DE3611" w:rsidRDefault="00466569" w:rsidP="00DE361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3611">
        <w:rPr>
          <w:rFonts w:ascii="Times New Roman" w:hAnsi="Times New Roman" w:cs="Times New Roman"/>
          <w:b/>
          <w:sz w:val="20"/>
          <w:szCs w:val="20"/>
        </w:rPr>
        <w:t>INFORMACJA</w:t>
      </w:r>
      <w:r w:rsidR="00DE361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E3611" w:rsidRPr="00DE3611">
        <w:rPr>
          <w:rFonts w:ascii="Times New Roman" w:hAnsi="Times New Roman" w:cs="Times New Roman"/>
          <w:b/>
          <w:sz w:val="20"/>
          <w:szCs w:val="20"/>
        </w:rPr>
        <w:t>O ZBIERANIU DANYCH OD OSOBY, KTÓREJ ONE DOTYCZĄ</w:t>
      </w:r>
    </w:p>
    <w:tbl>
      <w:tblPr>
        <w:tblW w:w="10632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2"/>
      </w:tblGrid>
      <w:tr w:rsidR="00824F39" w:rsidRPr="00DE3611" w14:paraId="09A99D63" w14:textId="77777777" w:rsidTr="00F27785">
        <w:trPr>
          <w:trHeight w:val="2348"/>
          <w:tblCellSpacing w:w="0" w:type="dxa"/>
          <w:jc w:val="center"/>
        </w:trPr>
        <w:tc>
          <w:tcPr>
            <w:tcW w:w="10632" w:type="dxa"/>
            <w:vAlign w:val="center"/>
            <w:hideMark/>
          </w:tcPr>
          <w:p w14:paraId="21C217EF" w14:textId="2BAC9988" w:rsidR="00946D8E" w:rsidRPr="00DE3611" w:rsidRDefault="008A098E" w:rsidP="00AD0107">
            <w:pPr>
              <w:spacing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36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Zgodnie z </w:t>
            </w:r>
            <w:r w:rsidR="00946D8E"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art. 13</w:t>
            </w:r>
            <w:r w:rsidR="00824F39"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46D8E"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rozporządze</w:t>
            </w:r>
            <w:r w:rsidR="00710147"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nia Parlamentu Europejskiego i R</w:t>
            </w:r>
            <w:r w:rsidR="00946D8E"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ady (UE) 2016/679 z dnia 27 kwietnia 2016 r. w sprawie ochrony osób fizycznych w związku z przetwarzaniem danych osobowych i w sprawie</w:t>
            </w:r>
            <w:r w:rsidR="00710147"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swobodnego przepływu takich danych oraz uchylenia dyrektywy 95/46/WE</w:t>
            </w:r>
            <w:r w:rsidR="00822BF1"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22BF1" w:rsidRPr="00DE361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(ogólne rozporządzenie o ochronie danych</w:t>
            </w:r>
            <w:r w:rsidR="00193568" w:rsidRPr="00DE361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, RODO</w:t>
            </w:r>
            <w:r w:rsidR="00822BF1"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  <w:r w:rsidR="00710147" w:rsidRPr="00DE3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informujemy, że:</w:t>
            </w:r>
          </w:p>
          <w:p w14:paraId="2E1CE49F" w14:textId="69546992" w:rsidR="00824F39" w:rsidRPr="00DE3611" w:rsidRDefault="00DE3611" w:rsidP="00AD0107">
            <w:pPr>
              <w:spacing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Administratorem</w:t>
            </w:r>
            <w:r w:rsidR="00824F39" w:rsidRPr="00DE3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jest Samodzielny Publiczny Zespół Zakładów </w:t>
            </w:r>
            <w:r w:rsidR="00B14B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Lecznictwa Otwartego Warszawa </w:t>
            </w:r>
            <w:r w:rsidR="00824F39" w:rsidRPr="00DE3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Żoliborz</w:t>
            </w:r>
            <w:r w:rsidR="00B14B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-Bielany</w:t>
            </w:r>
            <w:r w:rsidR="00824F39" w:rsidRPr="00DE3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ul. Szajnochy 8, 01-637 Warszawa</w:t>
            </w:r>
            <w:r w:rsidR="00710147" w:rsidRPr="00DE3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nr tel</w:t>
            </w:r>
            <w:r w:rsidR="008875CF" w:rsidRPr="00DE3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="00710147" w:rsidRPr="00DE3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: 22 833 58 88</w:t>
            </w:r>
          </w:p>
          <w:p w14:paraId="257B7577" w14:textId="19114D19" w:rsidR="00CE53AF" w:rsidRPr="00DE3611" w:rsidRDefault="00A1005D" w:rsidP="00AD010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Inspektor</w:t>
            </w:r>
            <w:r w:rsidR="00193568"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ochrony danych</w:t>
            </w:r>
            <w:r w:rsidR="00F0504A"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136DA" w:rsidRPr="00DE3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jest dostępny</w:t>
            </w:r>
            <w:r w:rsidR="00A136DA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 pomocą środków komunikacji elektronicznej: e- mail: </w:t>
            </w:r>
            <w:hyperlink r:id="rId8" w:history="1">
              <w:r w:rsidR="00A136DA" w:rsidRPr="00DE3611">
                <w:rPr>
                  <w:rStyle w:val="Hipercze"/>
                  <w:rFonts w:ascii="Times New Roman" w:eastAsia="Times New Roman" w:hAnsi="Times New Roman" w:cs="Times New Roman"/>
                  <w:i/>
                  <w:color w:val="000000" w:themeColor="text1"/>
                  <w:sz w:val="20"/>
                  <w:szCs w:val="20"/>
                  <w:u w:val="none"/>
                  <w:lang w:eastAsia="pl-PL"/>
                </w:rPr>
                <w:t>iod@spzzlo.pl</w:t>
              </w:r>
            </w:hyperlink>
            <w:r w:rsidR="00A136DA" w:rsidRPr="00DE36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136DA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tel. </w:t>
            </w:r>
            <w:r w:rsidR="00A136DA" w:rsidRPr="00DE3611">
              <w:rPr>
                <w:rStyle w:val="Hipercze"/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none"/>
                <w:lang w:eastAsia="pl-PL"/>
              </w:rPr>
              <w:t>798 117 834</w:t>
            </w:r>
            <w:r w:rsidR="00A136DA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adres: Przychodnia Szajnochy, ul. Szajnochy 8, 01-637 Warszawa</w:t>
            </w:r>
          </w:p>
          <w:p w14:paraId="0C561792" w14:textId="77777777" w:rsidR="00CE53AF" w:rsidRPr="00DE3611" w:rsidRDefault="00CE53AF" w:rsidP="00AD010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D2FE80" w14:textId="77777777" w:rsidR="00824F39" w:rsidRPr="00DE3611" w:rsidRDefault="00824F39" w:rsidP="00AD010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Cel</w:t>
            </w:r>
            <w:r w:rsidR="00710147"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 przetwarzania danych osobowych</w:t>
            </w:r>
            <w:r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 </w:t>
            </w:r>
          </w:p>
          <w:p w14:paraId="027A52C4" w14:textId="3D4BE9B5" w:rsidR="00B71B8B" w:rsidRPr="00DE3611" w:rsidRDefault="00B14B7F" w:rsidP="00B71B8B">
            <w:pPr>
              <w:pStyle w:val="HTML-wstpniesformatowany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SPZZLO Warszawa </w:t>
            </w:r>
            <w:r w:rsidR="00467E72" w:rsidRPr="00DE3611">
              <w:rPr>
                <w:rFonts w:ascii="Times New Roman" w:hAnsi="Times New Roman" w:cs="Times New Roman"/>
              </w:rPr>
              <w:t>Żoliborz</w:t>
            </w:r>
            <w:r>
              <w:rPr>
                <w:rFonts w:ascii="Times New Roman" w:hAnsi="Times New Roman" w:cs="Times New Roman"/>
              </w:rPr>
              <w:t>-Bielany</w:t>
            </w:r>
            <w:r w:rsidR="00467E72" w:rsidRPr="00DE3611">
              <w:rPr>
                <w:rFonts w:ascii="Times New Roman" w:hAnsi="Times New Roman" w:cs="Times New Roman"/>
              </w:rPr>
              <w:t xml:space="preserve"> przetwarza Pani/Pana d</w:t>
            </w:r>
            <w:r w:rsidR="008A098E" w:rsidRPr="00DE3611">
              <w:rPr>
                <w:rFonts w:ascii="Times New Roman" w:hAnsi="Times New Roman" w:cs="Times New Roman"/>
              </w:rPr>
              <w:t>ane osobowe</w:t>
            </w:r>
            <w:r w:rsidR="00467E72" w:rsidRPr="00DE3611">
              <w:rPr>
                <w:rFonts w:ascii="Times New Roman" w:hAnsi="Times New Roman" w:cs="Times New Roman"/>
              </w:rPr>
              <w:t xml:space="preserve">, </w:t>
            </w:r>
            <w:r w:rsidR="00466569" w:rsidRPr="00DE3611">
              <w:rPr>
                <w:rFonts w:ascii="Times New Roman" w:hAnsi="Times New Roman" w:cs="Times New Roman"/>
              </w:rPr>
              <w:t xml:space="preserve">w celu </w:t>
            </w:r>
            <w:r w:rsidR="00F359D9">
              <w:rPr>
                <w:rFonts w:ascii="Times New Roman" w:hAnsi="Times New Roman" w:cs="Times New Roman"/>
              </w:rPr>
              <w:t xml:space="preserve">związanym z postępowaniem o udzielenie zamówienia publicznego </w:t>
            </w:r>
            <w:r>
              <w:rPr>
                <w:rFonts w:ascii="Times New Roman" w:hAnsi="Times New Roman" w:cs="Times New Roman"/>
                <w:b/>
                <w:i/>
              </w:rPr>
              <w:t>na świadczenie usług w zakresie okresowych przeglądów technicznych sprzętu medycznego.</w:t>
            </w:r>
          </w:p>
          <w:p w14:paraId="23D5B1BC" w14:textId="1A8A8281" w:rsidR="008A098E" w:rsidRPr="00DE3611" w:rsidRDefault="008A098E" w:rsidP="00AD0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8104E44" w14:textId="77777777" w:rsidR="00A136DA" w:rsidRPr="00DE3611" w:rsidRDefault="00824F39" w:rsidP="00AD0107">
            <w:pPr>
              <w:pStyle w:val="HTML-wstpniesformatowany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E3611">
              <w:rPr>
                <w:rFonts w:ascii="Times New Roman" w:hAnsi="Times New Roman" w:cs="Times New Roman"/>
                <w:b/>
              </w:rPr>
              <w:t>Podstawa prawna przetwarzania danych wynika z:</w:t>
            </w:r>
            <w:r w:rsidRPr="00DE3611">
              <w:rPr>
                <w:rFonts w:ascii="Times New Roman" w:hAnsi="Times New Roman" w:cs="Times New Roman"/>
              </w:rPr>
              <w:t xml:space="preserve"> </w:t>
            </w:r>
          </w:p>
          <w:p w14:paraId="2624944A" w14:textId="65F56C43" w:rsidR="00710147" w:rsidRDefault="00A136DA" w:rsidP="00F359D9">
            <w:pPr>
              <w:pStyle w:val="HTML-wstpniesformatowany"/>
              <w:jc w:val="both"/>
              <w:rPr>
                <w:rFonts w:ascii="Times New Roman" w:hAnsi="Times New Roman" w:cs="Times New Roman"/>
              </w:rPr>
            </w:pPr>
            <w:r w:rsidRPr="00DE3611">
              <w:rPr>
                <w:rFonts w:ascii="Times New Roman" w:hAnsi="Times New Roman" w:cs="Times New Roman"/>
                <w:bCs/>
              </w:rPr>
              <w:t>Przetwarzanie jest niezbędne do wypełnienia obowiązku prawnego ciążącego na Administratorze (podstawa prawna z art. 6 ust. 1 lit. c</w:t>
            </w:r>
            <w:r w:rsidR="00B20AC1">
              <w:rPr>
                <w:rFonts w:ascii="Times New Roman" w:hAnsi="Times New Roman" w:cs="Times New Roman"/>
                <w:bCs/>
              </w:rPr>
              <w:t xml:space="preserve"> ogólnego rozporządzenia o ochronie danych z dnia 27 kwietnia 2016 r.</w:t>
            </w:r>
            <w:r w:rsidR="00F17E29">
              <w:rPr>
                <w:rFonts w:ascii="Times New Roman" w:hAnsi="Times New Roman" w:cs="Times New Roman"/>
                <w:bCs/>
              </w:rPr>
              <w:t>).</w:t>
            </w:r>
            <w:r w:rsidR="00F17E29" w:rsidRPr="00DE3611">
              <w:rPr>
                <w:rFonts w:ascii="Times New Roman" w:hAnsi="Times New Roman" w:cs="Times New Roman"/>
                <w:bCs/>
              </w:rPr>
              <w:t xml:space="preserve"> do wykonania umowy, której stroną jest osoba, której dane dotyczą, lub do podjęcia działań na żądanie osoby, której dane dotyczą, przed zawarciem umowy</w:t>
            </w:r>
            <w:r w:rsidR="00F17E29" w:rsidRPr="00DE3611">
              <w:rPr>
                <w:rFonts w:ascii="Times New Roman" w:hAnsi="Times New Roman" w:cs="Times New Roman"/>
              </w:rPr>
              <w:t xml:space="preserve"> </w:t>
            </w:r>
            <w:r w:rsidR="00F17E29" w:rsidRPr="00DE3611">
              <w:rPr>
                <w:rFonts w:ascii="Times New Roman" w:hAnsi="Times New Roman" w:cs="Times New Roman"/>
                <w:bCs/>
              </w:rPr>
              <w:t xml:space="preserve">(podstawa prawna </w:t>
            </w:r>
            <w:r w:rsidR="00F17E29">
              <w:rPr>
                <w:rFonts w:ascii="Times New Roman" w:hAnsi="Times New Roman" w:cs="Times New Roman"/>
                <w:bCs/>
              </w:rPr>
              <w:t>z art. 6 ust. 1 lit. b ogólnego rozporządzenia o ochronie danych z dnia 27 kwietnia 2016 r.) oraz</w:t>
            </w:r>
            <w:r w:rsidRPr="00DE3611">
              <w:rPr>
                <w:rFonts w:ascii="Times New Roman" w:hAnsi="Times New Roman" w:cs="Times New Roman"/>
                <w:bCs/>
              </w:rPr>
              <w:t xml:space="preserve"> </w:t>
            </w:r>
            <w:r w:rsidR="00F17E29">
              <w:rPr>
                <w:rFonts w:ascii="Times New Roman" w:hAnsi="Times New Roman" w:cs="Times New Roman"/>
              </w:rPr>
              <w:t>ustawy</w:t>
            </w:r>
            <w:r w:rsidR="00E044F8" w:rsidRPr="00DE3611">
              <w:rPr>
                <w:rFonts w:ascii="Times New Roman" w:hAnsi="Times New Roman" w:cs="Times New Roman"/>
              </w:rPr>
              <w:t xml:space="preserve"> z dnia </w:t>
            </w:r>
            <w:r w:rsidR="00AD3E39" w:rsidRPr="00DE3611">
              <w:rPr>
                <w:rFonts w:ascii="Times New Roman" w:hAnsi="Times New Roman" w:cs="Times New Roman"/>
              </w:rPr>
              <w:t>29 stycznia 200</w:t>
            </w:r>
            <w:r w:rsidR="00F359D9">
              <w:rPr>
                <w:rFonts w:ascii="Times New Roman" w:hAnsi="Times New Roman" w:cs="Times New Roman"/>
              </w:rPr>
              <w:t>4 r. Prawo zamówień publicznych.</w:t>
            </w:r>
          </w:p>
          <w:p w14:paraId="3BC515FA" w14:textId="77777777" w:rsidR="00F359D9" w:rsidRPr="00DE3611" w:rsidRDefault="00F359D9" w:rsidP="00F359D9">
            <w:pPr>
              <w:pStyle w:val="HTML-wstpniesformatowany"/>
              <w:jc w:val="both"/>
              <w:rPr>
                <w:rFonts w:ascii="Times New Roman" w:hAnsi="Times New Roman" w:cs="Times New Roman"/>
              </w:rPr>
            </w:pPr>
          </w:p>
          <w:p w14:paraId="6459A37D" w14:textId="3A35C5B8" w:rsidR="00466569" w:rsidRPr="006C3981" w:rsidRDefault="000859D7" w:rsidP="00DE3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Informacje o odbiorcach danych osobowych</w:t>
            </w:r>
            <w:r w:rsidR="00A25512" w:rsidRPr="00DE3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  <w:r w:rsidR="00710147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6569" w:rsidRPr="00F359D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Dane osobowe Pana/Pani mogą być udostępnione </w:t>
            </w:r>
            <w:r w:rsidR="00F359D9" w:rsidRPr="00F359D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osobom lub podmiotom, </w:t>
            </w:r>
            <w:r w:rsidR="009E2B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którzy złożyli wniosek, w oparciu o art. 10 ust.1 ustawy z dnia 6 września 2001 r. o dostępie do informacji publicznej, </w:t>
            </w:r>
            <w:r w:rsidR="00F95D2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podmiotowi przetwarzającemu – podmiot, któremu</w:t>
            </w:r>
            <w:r w:rsidR="00F95D2A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powierzono przetwarzanie danych osobowych</w:t>
            </w:r>
            <w:r w:rsidR="00D575C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95D2A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C398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związku z korzystaniem przez Administratora </w:t>
            </w:r>
            <w:r w:rsidR="009E2B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platformy elektronicznej</w:t>
            </w:r>
            <w:r w:rsidR="009E2B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A06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udzielaniu zamówień publicznych</w:t>
            </w:r>
            <w:r w:rsidR="00D575C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bookmarkStart w:id="0" w:name="_GoBack"/>
            <w:bookmarkEnd w:id="0"/>
          </w:p>
          <w:p w14:paraId="5DE1CC9F" w14:textId="77777777" w:rsidR="00466569" w:rsidRPr="00DE3611" w:rsidRDefault="00466569" w:rsidP="00DE3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A73E447" w14:textId="1EF03509" w:rsidR="00B71B8B" w:rsidRPr="00DE3611" w:rsidRDefault="000859D7" w:rsidP="00DE3611">
            <w:pPr>
              <w:pStyle w:val="HTML-wstpniesformatowany"/>
              <w:jc w:val="both"/>
              <w:rPr>
                <w:rFonts w:ascii="Times New Roman" w:hAnsi="Times New Roman" w:cs="Times New Roman"/>
              </w:rPr>
            </w:pPr>
            <w:r w:rsidRPr="00DE3611">
              <w:rPr>
                <w:rFonts w:ascii="Times New Roman" w:hAnsi="Times New Roman" w:cs="Times New Roman"/>
                <w:b/>
                <w:bCs/>
              </w:rPr>
              <w:t>Okres, przez który dane osobowe będą przechowywane</w:t>
            </w:r>
            <w:r w:rsidR="00A25512" w:rsidRPr="00DE3611">
              <w:rPr>
                <w:rFonts w:ascii="Times New Roman" w:hAnsi="Times New Roman" w:cs="Times New Roman"/>
                <w:b/>
                <w:bCs/>
              </w:rPr>
              <w:t>:</w:t>
            </w:r>
            <w:r w:rsidRPr="00DE361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67E72" w:rsidRPr="00DE3611">
              <w:rPr>
                <w:rFonts w:ascii="Times New Roman" w:hAnsi="Times New Roman" w:cs="Times New Roman"/>
                <w:bCs/>
              </w:rPr>
              <w:t>przez okres</w:t>
            </w:r>
            <w:r w:rsidR="00467E72" w:rsidRPr="00DE361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F359D9">
              <w:rPr>
                <w:rFonts w:ascii="Times New Roman" w:hAnsi="Times New Roman" w:cs="Times New Roman"/>
              </w:rPr>
              <w:t>4</w:t>
            </w:r>
            <w:r w:rsidR="0071788A" w:rsidRPr="00DE3611">
              <w:rPr>
                <w:rFonts w:ascii="Times New Roman" w:hAnsi="Times New Roman" w:cs="Times New Roman"/>
              </w:rPr>
              <w:t xml:space="preserve"> lat </w:t>
            </w:r>
            <w:r w:rsidR="00F359D9">
              <w:rPr>
                <w:rFonts w:ascii="Times New Roman" w:hAnsi="Times New Roman" w:cs="Times New Roman"/>
              </w:rPr>
              <w:t>od dnia zakończenia postępowania o udzielenie zamówienia, a jeżeli czas trwania umowy przekracza 4 lata, okres przechowywania obejmuje cały czas trwania umowy</w:t>
            </w:r>
            <w:r w:rsidR="007435EC">
              <w:rPr>
                <w:rFonts w:ascii="Times New Roman" w:hAnsi="Times New Roman" w:cs="Times New Roman"/>
              </w:rPr>
              <w:t>.</w:t>
            </w:r>
          </w:p>
          <w:p w14:paraId="0B093C95" w14:textId="77777777" w:rsidR="0071788A" w:rsidRPr="00DE3611" w:rsidRDefault="0071788A" w:rsidP="00AD010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C65C9DC" w14:textId="77777777" w:rsidR="00A25512" w:rsidRPr="00DE3611" w:rsidRDefault="00A25512" w:rsidP="00AD010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36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Uprawnienia z art. </w:t>
            </w:r>
            <w:r w:rsidR="00181141" w:rsidRPr="00DE36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15-21</w:t>
            </w:r>
            <w:r w:rsidR="00822BF1" w:rsidRPr="00DE36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ogólnego rozporządzenia o ochronie danych</w:t>
            </w:r>
            <w:r w:rsidR="00984537" w:rsidRPr="00DE36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  <w:p w14:paraId="624CE6DB" w14:textId="6A383661" w:rsidR="007435EC" w:rsidRPr="00DE3611" w:rsidRDefault="00984537" w:rsidP="00B20AC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Posiada Pan</w:t>
            </w:r>
            <w:r w:rsidR="00A25512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/Pan</w:t>
            </w:r>
            <w:r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25512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prawo dostępu do treści swoich danych oraz prawo ich sprostowania, </w:t>
            </w:r>
            <w:r w:rsidR="00191495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także prawo do </w:t>
            </w:r>
            <w:r w:rsidR="00A25512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usunięcia, ograniczenia przetwarzania, prawo do przenoszenia dany</w:t>
            </w:r>
            <w:r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ch, prawo wniesienia sprzeciwu</w:t>
            </w:r>
            <w:r w:rsidR="00181141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wobec przetwarzania</w:t>
            </w:r>
            <w:r w:rsidR="007435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z zastrzeżeniem ograniczeń przewidzianych</w:t>
            </w:r>
            <w:r w:rsidR="00B20A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przepisach </w:t>
            </w:r>
            <w:r w:rsidR="00B20AC1" w:rsidRPr="00B20A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ogólnego rozporządzenia o ochronie danych z dnia 27 kwietnia 2016 r.</w:t>
            </w:r>
            <w:r w:rsidR="00B20A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innych powszechnie obowiązujących aktów prawnych.</w:t>
            </w:r>
          </w:p>
          <w:p w14:paraId="16E45ACA" w14:textId="77777777" w:rsidR="00984537" w:rsidRPr="00DE3611" w:rsidRDefault="00984537" w:rsidP="00AD010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7BBB44" w14:textId="77777777" w:rsidR="00984537" w:rsidRPr="00DE3611" w:rsidRDefault="00984537" w:rsidP="00AD010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36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Prawo do wniesienia skargi:</w:t>
            </w:r>
          </w:p>
          <w:p w14:paraId="12CC0F46" w14:textId="77777777" w:rsidR="00A25512" w:rsidRPr="00DE3611" w:rsidRDefault="00984537" w:rsidP="00AD010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A25512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Pan/Pani prawo wniesienia skargi do </w:t>
            </w:r>
            <w:r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Prezes</w:t>
            </w:r>
            <w:r w:rsidR="00BC4B29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Urzędu Ochrony Danych Osobowych </w:t>
            </w:r>
            <w:r w:rsidR="00A25512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gdy uzna Pani/Pan, iż przetwarzanie </w:t>
            </w:r>
            <w:r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Pani/Pana </w:t>
            </w:r>
            <w:r w:rsidR="00A25512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danych osobowych </w:t>
            </w:r>
            <w:r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 Administratora</w:t>
            </w:r>
            <w:r w:rsidR="00A25512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narusza przepisy ogólnego rozporządzenia o ochronie danych osobowych z dnia 27 kwietnia 2016 r</w:t>
            </w:r>
            <w:r w:rsidR="00B2139C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972B5AA" w14:textId="77777777" w:rsidR="00822BF1" w:rsidRPr="00DE3611" w:rsidRDefault="00822BF1" w:rsidP="00AD010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0B00E4F" w14:textId="77777777" w:rsidR="00F0504A" w:rsidRPr="00DE3611" w:rsidRDefault="00F0504A" w:rsidP="00AD010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36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</w:t>
            </w:r>
            <w:r w:rsidR="00F27785" w:rsidRPr="00DE36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dstawa podania danych osobowych:</w:t>
            </w:r>
          </w:p>
          <w:p w14:paraId="2B2A9171" w14:textId="1EB25A1E" w:rsidR="00F359D9" w:rsidRPr="00DE3611" w:rsidRDefault="00F27785" w:rsidP="00F35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Podanie przez Pana/Panią swoich danych osobowych jest wymogiem ustawowym. Obowiązek podania danych przez Pana/Panią wynika </w:t>
            </w:r>
            <w:r w:rsidR="00F359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ustawy </w:t>
            </w:r>
            <w:r w:rsidR="00F359D9" w:rsidRPr="00F359D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z dnia 29 stycznia 2004 r. Prawo zamówień publicznych</w:t>
            </w:r>
            <w:r w:rsidR="00F359D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, związanych z udziałem w postępowaniu o udzielenie zamówienia publicznego. </w:t>
            </w:r>
          </w:p>
          <w:p w14:paraId="1B1A74EB" w14:textId="77777777" w:rsidR="00F359D9" w:rsidRPr="00DE3611" w:rsidRDefault="00F359D9" w:rsidP="00F35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55EF31" w14:textId="77777777" w:rsidR="007C04F2" w:rsidRPr="00DE3611" w:rsidRDefault="007C04F2" w:rsidP="00AD010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AC5E52B" w14:textId="63FFC31D" w:rsidR="00B07F76" w:rsidRPr="00DE3611" w:rsidRDefault="00193568" w:rsidP="00AD010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36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 o zautomatyzowanym podejmowaniu decyzji</w:t>
            </w:r>
          </w:p>
          <w:p w14:paraId="14F58F92" w14:textId="52C10BB5" w:rsidR="00A25512" w:rsidRDefault="00B07F76" w:rsidP="00AD010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Pani/Pana dane nie będą przetwarzane w sposób zautom</w:t>
            </w:r>
            <w:r w:rsidR="004009AF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atyzowany</w:t>
            </w:r>
            <w:r w:rsidR="00193568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4009AF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</w:t>
            </w:r>
            <w:r w:rsidR="00193568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 w oparciu o</w:t>
            </w:r>
            <w:r w:rsidR="004009AF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profilowani</w:t>
            </w:r>
            <w:r w:rsidR="00193568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4009AF" w:rsidRPr="00DE36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AB4BD66" w14:textId="77777777" w:rsidR="00DE3611" w:rsidRDefault="00DE3611" w:rsidP="00AD010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2D2D329" w14:textId="77777777" w:rsidR="00DE3611" w:rsidRPr="00DE3611" w:rsidRDefault="00DE3611" w:rsidP="00AD010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918BB6" w14:textId="77777777" w:rsidR="00824F39" w:rsidRPr="00DE3611" w:rsidRDefault="00824F39" w:rsidP="00AD010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B079164" w14:textId="77777777" w:rsidR="00824F39" w:rsidRPr="000B7AA2" w:rsidRDefault="00824F39" w:rsidP="00824F39">
      <w:pPr>
        <w:jc w:val="both"/>
        <w:rPr>
          <w:rFonts w:ascii="Times New Roman" w:hAnsi="Times New Roman" w:cs="Times New Roman"/>
          <w:b/>
        </w:rPr>
      </w:pPr>
    </w:p>
    <w:sectPr w:rsidR="00824F39" w:rsidRPr="000B7AA2" w:rsidSect="00E1714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4C1BE" w14:textId="77777777" w:rsidR="0014283E" w:rsidRDefault="0014283E" w:rsidP="00FE5668">
      <w:pPr>
        <w:spacing w:after="0" w:line="240" w:lineRule="auto"/>
      </w:pPr>
      <w:r>
        <w:separator/>
      </w:r>
    </w:p>
  </w:endnote>
  <w:endnote w:type="continuationSeparator" w:id="0">
    <w:p w14:paraId="7E9C77D5" w14:textId="77777777" w:rsidR="0014283E" w:rsidRDefault="0014283E" w:rsidP="00FE5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6C195" w14:textId="77777777" w:rsidR="0014283E" w:rsidRDefault="0014283E" w:rsidP="00FE5668">
      <w:pPr>
        <w:spacing w:after="0" w:line="240" w:lineRule="auto"/>
      </w:pPr>
      <w:r>
        <w:separator/>
      </w:r>
    </w:p>
  </w:footnote>
  <w:footnote w:type="continuationSeparator" w:id="0">
    <w:p w14:paraId="27D9D13D" w14:textId="77777777" w:rsidR="0014283E" w:rsidRDefault="0014283E" w:rsidP="00FE56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8AA"/>
    <w:multiLevelType w:val="multilevel"/>
    <w:tmpl w:val="6C766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F39"/>
    <w:rsid w:val="000859D7"/>
    <w:rsid w:val="000B7AA2"/>
    <w:rsid w:val="0014283E"/>
    <w:rsid w:val="00181141"/>
    <w:rsid w:val="00191495"/>
    <w:rsid w:val="00193568"/>
    <w:rsid w:val="001A5728"/>
    <w:rsid w:val="001D39E0"/>
    <w:rsid w:val="00201E96"/>
    <w:rsid w:val="00270DF1"/>
    <w:rsid w:val="002760A5"/>
    <w:rsid w:val="0028055A"/>
    <w:rsid w:val="00293685"/>
    <w:rsid w:val="002B2DE9"/>
    <w:rsid w:val="002B591C"/>
    <w:rsid w:val="0031534E"/>
    <w:rsid w:val="00324262"/>
    <w:rsid w:val="00326899"/>
    <w:rsid w:val="00337D12"/>
    <w:rsid w:val="00352C69"/>
    <w:rsid w:val="00384D82"/>
    <w:rsid w:val="004009AF"/>
    <w:rsid w:val="004267AD"/>
    <w:rsid w:val="00466569"/>
    <w:rsid w:val="00467E72"/>
    <w:rsid w:val="00497BBC"/>
    <w:rsid w:val="004A0644"/>
    <w:rsid w:val="004B163E"/>
    <w:rsid w:val="004D0CC6"/>
    <w:rsid w:val="004E2CAE"/>
    <w:rsid w:val="00500842"/>
    <w:rsid w:val="005E7A68"/>
    <w:rsid w:val="0063714E"/>
    <w:rsid w:val="00675116"/>
    <w:rsid w:val="00691238"/>
    <w:rsid w:val="006A0D86"/>
    <w:rsid w:val="006A3C79"/>
    <w:rsid w:val="006C3981"/>
    <w:rsid w:val="006C6A04"/>
    <w:rsid w:val="006E5DA1"/>
    <w:rsid w:val="00710147"/>
    <w:rsid w:val="0071788A"/>
    <w:rsid w:val="00722376"/>
    <w:rsid w:val="007435EC"/>
    <w:rsid w:val="00782357"/>
    <w:rsid w:val="007A5BF2"/>
    <w:rsid w:val="007C04F2"/>
    <w:rsid w:val="00822BF1"/>
    <w:rsid w:val="00823866"/>
    <w:rsid w:val="00824F39"/>
    <w:rsid w:val="008875CF"/>
    <w:rsid w:val="008A098E"/>
    <w:rsid w:val="008A3B31"/>
    <w:rsid w:val="00946D8E"/>
    <w:rsid w:val="00984537"/>
    <w:rsid w:val="00990912"/>
    <w:rsid w:val="009D66BE"/>
    <w:rsid w:val="009E2B07"/>
    <w:rsid w:val="00A1005D"/>
    <w:rsid w:val="00A136DA"/>
    <w:rsid w:val="00A25512"/>
    <w:rsid w:val="00A61418"/>
    <w:rsid w:val="00A93EEE"/>
    <w:rsid w:val="00AA1294"/>
    <w:rsid w:val="00AB151C"/>
    <w:rsid w:val="00AC28AD"/>
    <w:rsid w:val="00AD0107"/>
    <w:rsid w:val="00AD3E39"/>
    <w:rsid w:val="00AE0337"/>
    <w:rsid w:val="00B07F76"/>
    <w:rsid w:val="00B14B7F"/>
    <w:rsid w:val="00B20AC1"/>
    <w:rsid w:val="00B2139C"/>
    <w:rsid w:val="00B229C6"/>
    <w:rsid w:val="00B40BC7"/>
    <w:rsid w:val="00B52D25"/>
    <w:rsid w:val="00B71B8B"/>
    <w:rsid w:val="00BB5166"/>
    <w:rsid w:val="00BC1D8B"/>
    <w:rsid w:val="00BC4B29"/>
    <w:rsid w:val="00C05E17"/>
    <w:rsid w:val="00C067DC"/>
    <w:rsid w:val="00C9306C"/>
    <w:rsid w:val="00C93853"/>
    <w:rsid w:val="00CA7580"/>
    <w:rsid w:val="00CB4976"/>
    <w:rsid w:val="00CC77C8"/>
    <w:rsid w:val="00CE53AF"/>
    <w:rsid w:val="00CF5EED"/>
    <w:rsid w:val="00CF5FBB"/>
    <w:rsid w:val="00D00D66"/>
    <w:rsid w:val="00D1759A"/>
    <w:rsid w:val="00D212E8"/>
    <w:rsid w:val="00D575CD"/>
    <w:rsid w:val="00D652EF"/>
    <w:rsid w:val="00D944D8"/>
    <w:rsid w:val="00D9703E"/>
    <w:rsid w:val="00DA4ABD"/>
    <w:rsid w:val="00DD75AC"/>
    <w:rsid w:val="00DE3611"/>
    <w:rsid w:val="00DE50FB"/>
    <w:rsid w:val="00DF4116"/>
    <w:rsid w:val="00E044F8"/>
    <w:rsid w:val="00E06374"/>
    <w:rsid w:val="00E10823"/>
    <w:rsid w:val="00E17141"/>
    <w:rsid w:val="00E60865"/>
    <w:rsid w:val="00F0504A"/>
    <w:rsid w:val="00F17E29"/>
    <w:rsid w:val="00F27785"/>
    <w:rsid w:val="00F359D9"/>
    <w:rsid w:val="00F43495"/>
    <w:rsid w:val="00F501F7"/>
    <w:rsid w:val="00F95D2A"/>
    <w:rsid w:val="00FC043F"/>
    <w:rsid w:val="00FE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E43A6"/>
  <w15:docId w15:val="{D9CA3F1E-B368-4D8D-A113-D05DED72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15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1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29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56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56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566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875CF"/>
    <w:rPr>
      <w:color w:val="0563C1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A09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A098E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8A098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7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7E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7E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7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7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pzzl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2FEDA-4463-457B-B3C8-674F17192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Żurawski</dc:creator>
  <cp:lastModifiedBy>Marek Żurawski</cp:lastModifiedBy>
  <cp:revision>2</cp:revision>
  <cp:lastPrinted>2018-05-28T10:30:00Z</cp:lastPrinted>
  <dcterms:created xsi:type="dcterms:W3CDTF">2025-09-05T08:32:00Z</dcterms:created>
  <dcterms:modified xsi:type="dcterms:W3CDTF">2025-09-05T08:32:00Z</dcterms:modified>
</cp:coreProperties>
</file>